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28664B65" w14:textId="18200368" w:rsidR="004F7561" w:rsidRPr="00A16352" w:rsidRDefault="00A9214F" w:rsidP="00564CCF">
      <w:pPr>
        <w:jc w:val="center"/>
        <w:rPr>
          <w:rFonts w:ascii="Arial" w:hAnsi="Arial" w:cs="Arial"/>
          <w:b/>
          <w:sz w:val="24"/>
          <w:szCs w:val="24"/>
        </w:rPr>
      </w:pPr>
      <w:r>
        <w:rPr>
          <w:rFonts w:ascii="Arial" w:hAnsi="Arial" w:cs="Arial"/>
          <w:b/>
          <w:sz w:val="24"/>
          <w:szCs w:val="24"/>
        </w:rPr>
        <w:t>October 9</w:t>
      </w:r>
      <w:r w:rsidR="00552413">
        <w:rPr>
          <w:rFonts w:ascii="Arial" w:hAnsi="Arial" w:cs="Arial"/>
          <w:b/>
          <w:sz w:val="24"/>
          <w:szCs w:val="24"/>
        </w:rPr>
        <w:t>, 2020</w:t>
      </w:r>
    </w:p>
    <w:p w14:paraId="77673828" w14:textId="3CE3D165" w:rsidR="00146B3C" w:rsidRDefault="003231F3" w:rsidP="006B6C3C">
      <w:pPr>
        <w:jc w:val="center"/>
        <w:rPr>
          <w:rStyle w:val="s2"/>
          <w:iCs/>
          <w:color w:val="000000"/>
        </w:rPr>
      </w:pPr>
      <w:r>
        <w:rPr>
          <w:rFonts w:ascii="Arial" w:hAnsi="Arial" w:cs="Arial"/>
          <w:b/>
          <w:sz w:val="24"/>
          <w:szCs w:val="24"/>
        </w:rPr>
        <w:t>10</w:t>
      </w:r>
      <w:r w:rsidR="00251BFC">
        <w:rPr>
          <w:rFonts w:ascii="Arial" w:hAnsi="Arial" w:cs="Arial"/>
          <w:b/>
          <w:sz w:val="24"/>
          <w:szCs w:val="24"/>
        </w:rPr>
        <w:t xml:space="preserve">:30 </w:t>
      </w:r>
      <w:r w:rsidR="00552413">
        <w:rPr>
          <w:rFonts w:ascii="Arial" w:hAnsi="Arial" w:cs="Arial"/>
          <w:b/>
          <w:sz w:val="24"/>
          <w:szCs w:val="24"/>
        </w:rPr>
        <w:t>a</w:t>
      </w:r>
      <w:r w:rsidR="00251BFC">
        <w:rPr>
          <w:rFonts w:ascii="Arial" w:hAnsi="Arial" w:cs="Arial"/>
          <w:b/>
          <w:sz w:val="24"/>
          <w:szCs w:val="24"/>
        </w:rPr>
        <w:t xml:space="preserve">.m. to </w:t>
      </w:r>
      <w:r w:rsidR="00552413">
        <w:rPr>
          <w:rFonts w:ascii="Arial" w:hAnsi="Arial" w:cs="Arial"/>
          <w:b/>
          <w:sz w:val="24"/>
          <w:szCs w:val="24"/>
        </w:rPr>
        <w:t>1</w:t>
      </w:r>
      <w:r>
        <w:rPr>
          <w:rFonts w:ascii="Arial" w:hAnsi="Arial" w:cs="Arial"/>
          <w:b/>
          <w:sz w:val="24"/>
          <w:szCs w:val="24"/>
        </w:rPr>
        <w:t>2</w:t>
      </w:r>
      <w:r w:rsidR="00251BFC">
        <w:rPr>
          <w:rFonts w:ascii="Arial" w:hAnsi="Arial" w:cs="Arial"/>
          <w:b/>
          <w:sz w:val="24"/>
          <w:szCs w:val="24"/>
        </w:rPr>
        <w:t>:</w:t>
      </w:r>
      <w:r>
        <w:rPr>
          <w:rFonts w:ascii="Arial" w:hAnsi="Arial" w:cs="Arial"/>
          <w:b/>
          <w:sz w:val="24"/>
          <w:szCs w:val="24"/>
        </w:rPr>
        <w:t>0</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708F8E75"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r w:rsidR="00054022">
        <w:rPr>
          <w:rFonts w:ascii="Arial" w:hAnsi="Arial" w:cs="Arial"/>
        </w:rPr>
        <w:br/>
      </w:r>
    </w:p>
    <w:p w14:paraId="7CED15A6" w14:textId="77777777" w:rsidR="004F0027" w:rsidRPr="00CF7BCB" w:rsidRDefault="004F0027" w:rsidP="004F0027">
      <w:pPr>
        <w:pStyle w:val="ListParagraph"/>
        <w:ind w:left="2610"/>
        <w:rPr>
          <w:rFonts w:ascii="Arial" w:hAnsi="Arial" w:cs="Arial"/>
          <w:sz w:val="10"/>
          <w:szCs w:val="10"/>
        </w:rPr>
      </w:pPr>
    </w:p>
    <w:p w14:paraId="1D47695A" w14:textId="4E590EF9" w:rsidR="00E9075A" w:rsidRDefault="00E9075A" w:rsidP="00251BFC">
      <w:pPr>
        <w:pStyle w:val="ListParagraph"/>
        <w:numPr>
          <w:ilvl w:val="0"/>
          <w:numId w:val="8"/>
        </w:numPr>
        <w:rPr>
          <w:rFonts w:ascii="Arial" w:hAnsi="Arial" w:cs="Arial"/>
        </w:rPr>
      </w:pPr>
      <w:r>
        <w:rPr>
          <w:rFonts w:ascii="Arial" w:hAnsi="Arial" w:cs="Arial"/>
        </w:rPr>
        <w:t>Remarks from the Chai</w:t>
      </w:r>
      <w:r w:rsidR="00CF7BCB">
        <w:rPr>
          <w:rFonts w:ascii="Arial" w:hAnsi="Arial" w:cs="Arial"/>
        </w:rPr>
        <w:t>r</w:t>
      </w:r>
      <w:r w:rsidR="00054022">
        <w:rPr>
          <w:rFonts w:ascii="Arial" w:hAnsi="Arial" w:cs="Arial"/>
        </w:rPr>
        <w:br/>
      </w:r>
    </w:p>
    <w:p w14:paraId="4533261C" w14:textId="77777777" w:rsidR="00CF7BCB" w:rsidRPr="00CF7BCB" w:rsidRDefault="00CF7BCB" w:rsidP="00CF7BCB">
      <w:pPr>
        <w:pStyle w:val="ListParagraph"/>
        <w:ind w:left="2610"/>
        <w:rPr>
          <w:rFonts w:ascii="Arial" w:hAnsi="Arial" w:cs="Arial"/>
          <w:sz w:val="10"/>
          <w:szCs w:val="10"/>
        </w:rPr>
      </w:pPr>
    </w:p>
    <w:p w14:paraId="03CE4744" w14:textId="32483579" w:rsidR="00544EEF" w:rsidRDefault="00544EEF" w:rsidP="00251BFC">
      <w:pPr>
        <w:pStyle w:val="ListParagraph"/>
        <w:numPr>
          <w:ilvl w:val="0"/>
          <w:numId w:val="8"/>
        </w:numPr>
        <w:rPr>
          <w:rFonts w:ascii="Arial" w:hAnsi="Arial" w:cs="Arial"/>
        </w:rPr>
      </w:pPr>
      <w:r>
        <w:rPr>
          <w:rFonts w:ascii="Arial" w:hAnsi="Arial" w:cs="Arial"/>
        </w:rPr>
        <w:t xml:space="preserve">Approval of Minutes from the </w:t>
      </w:r>
      <w:r w:rsidR="00054022">
        <w:rPr>
          <w:rFonts w:ascii="Arial" w:hAnsi="Arial" w:cs="Arial"/>
        </w:rPr>
        <w:t xml:space="preserve">September </w:t>
      </w:r>
      <w:r w:rsidR="00A9214F">
        <w:rPr>
          <w:rFonts w:ascii="Arial" w:hAnsi="Arial" w:cs="Arial"/>
        </w:rPr>
        <w:t>25</w:t>
      </w:r>
      <w:r w:rsidRPr="00544EEF">
        <w:rPr>
          <w:rFonts w:ascii="Arial" w:hAnsi="Arial" w:cs="Arial"/>
          <w:vertAlign w:val="superscript"/>
        </w:rPr>
        <w:t>th</w:t>
      </w:r>
      <w:r>
        <w:rPr>
          <w:rFonts w:ascii="Arial" w:hAnsi="Arial" w:cs="Arial"/>
        </w:rPr>
        <w:t xml:space="preserve"> meeting</w:t>
      </w:r>
      <w:r w:rsidR="00054022">
        <w:rPr>
          <w:rFonts w:ascii="Arial" w:hAnsi="Arial" w:cs="Arial"/>
        </w:rPr>
        <w:br/>
      </w:r>
    </w:p>
    <w:p w14:paraId="24CE0C79" w14:textId="77777777" w:rsidR="00544EEF" w:rsidRPr="00CF7BCB" w:rsidRDefault="00544EEF" w:rsidP="00544EEF">
      <w:pPr>
        <w:pStyle w:val="ListParagraph"/>
        <w:ind w:left="2610"/>
        <w:rPr>
          <w:rFonts w:ascii="Arial" w:hAnsi="Arial" w:cs="Arial"/>
          <w:sz w:val="10"/>
          <w:szCs w:val="10"/>
        </w:rPr>
      </w:pPr>
    </w:p>
    <w:p w14:paraId="2F6A4B81" w14:textId="21A6C32C" w:rsidR="00251BFC" w:rsidRDefault="00094CD3" w:rsidP="00251BFC">
      <w:pPr>
        <w:pStyle w:val="ListParagraph"/>
        <w:numPr>
          <w:ilvl w:val="0"/>
          <w:numId w:val="8"/>
        </w:numPr>
        <w:rPr>
          <w:rFonts w:ascii="Arial" w:hAnsi="Arial" w:cs="Arial"/>
        </w:rPr>
      </w:pPr>
      <w:r>
        <w:rPr>
          <w:rFonts w:ascii="Arial" w:hAnsi="Arial" w:cs="Arial"/>
        </w:rPr>
        <w:t>Guest Speakers:</w:t>
      </w:r>
      <w:r w:rsidR="00054022">
        <w:rPr>
          <w:rFonts w:ascii="Arial" w:hAnsi="Arial" w:cs="Arial"/>
        </w:rPr>
        <w:br/>
      </w:r>
    </w:p>
    <w:p w14:paraId="551F8EB4" w14:textId="0862EA52" w:rsidR="00FA0018" w:rsidRDefault="00054022" w:rsidP="00740D22">
      <w:pPr>
        <w:pStyle w:val="ListParagraph"/>
        <w:numPr>
          <w:ilvl w:val="1"/>
          <w:numId w:val="9"/>
        </w:numPr>
        <w:ind w:left="2790" w:hanging="270"/>
        <w:rPr>
          <w:rFonts w:ascii="Arial" w:hAnsi="Arial" w:cs="Arial"/>
        </w:rPr>
      </w:pPr>
      <w:r>
        <w:rPr>
          <w:rFonts w:ascii="Arial" w:hAnsi="Arial" w:cs="Arial"/>
        </w:rPr>
        <w:t>Gregory Pease</w:t>
      </w:r>
      <w:r w:rsidR="00A9214F">
        <w:rPr>
          <w:rFonts w:ascii="Arial" w:hAnsi="Arial" w:cs="Arial"/>
        </w:rPr>
        <w:t xml:space="preserve"> </w:t>
      </w:r>
      <w:r w:rsidR="00740D22">
        <w:rPr>
          <w:rFonts w:ascii="Arial" w:hAnsi="Arial" w:cs="Arial"/>
        </w:rPr>
        <w:t>&amp;</w:t>
      </w:r>
      <w:r w:rsidR="00A9214F">
        <w:rPr>
          <w:rFonts w:ascii="Arial" w:hAnsi="Arial" w:cs="Arial"/>
        </w:rPr>
        <w:t xml:space="preserve"> Rose Nettles, Procurement Division</w:t>
      </w:r>
      <w:r>
        <w:rPr>
          <w:rFonts w:ascii="Arial" w:hAnsi="Arial" w:cs="Arial"/>
        </w:rPr>
        <w:t xml:space="preserve"> </w:t>
      </w:r>
      <w:r w:rsidR="00740D22">
        <w:rPr>
          <w:rFonts w:ascii="Arial" w:hAnsi="Arial" w:cs="Arial"/>
        </w:rPr>
        <w:t>– Follow up</w:t>
      </w:r>
      <w:r>
        <w:rPr>
          <w:rFonts w:ascii="Arial" w:hAnsi="Arial" w:cs="Arial"/>
        </w:rPr>
        <w:br/>
      </w:r>
    </w:p>
    <w:p w14:paraId="56FE8A81" w14:textId="016D5BC5" w:rsidR="00054022" w:rsidRPr="00FA0018" w:rsidRDefault="0038135C" w:rsidP="00740D22">
      <w:pPr>
        <w:pStyle w:val="ListParagraph"/>
        <w:numPr>
          <w:ilvl w:val="1"/>
          <w:numId w:val="9"/>
        </w:numPr>
        <w:ind w:left="2790" w:hanging="270"/>
        <w:rPr>
          <w:rFonts w:ascii="Arial" w:hAnsi="Arial" w:cs="Arial"/>
        </w:rPr>
      </w:pPr>
      <w:r>
        <w:rPr>
          <w:rFonts w:ascii="Arial" w:hAnsi="Arial" w:cs="Arial"/>
        </w:rPr>
        <w:t xml:space="preserve">Deborah Thompson – Past President of the </w:t>
      </w:r>
      <w:r w:rsidR="00740D22" w:rsidRPr="00740D22">
        <w:rPr>
          <w:rFonts w:ascii="Arial" w:hAnsi="Arial" w:cs="Arial"/>
        </w:rPr>
        <w:t>First Coast African American Chamber of Commerce</w:t>
      </w:r>
      <w:r>
        <w:rPr>
          <w:rFonts w:ascii="Arial" w:hAnsi="Arial" w:cs="Arial"/>
        </w:rPr>
        <w:t xml:space="preserve"> and JSEB Vendor</w:t>
      </w:r>
      <w:r w:rsidR="00054022">
        <w:rPr>
          <w:rFonts w:ascii="Arial" w:hAnsi="Arial" w:cs="Arial"/>
        </w:rPr>
        <w:br/>
      </w:r>
    </w:p>
    <w:p w14:paraId="15BC1961" w14:textId="77777777" w:rsidR="00CF7BCB" w:rsidRPr="00CF7BCB" w:rsidRDefault="00CF7BCB" w:rsidP="00CF7BCB">
      <w:pPr>
        <w:pStyle w:val="ListParagraph"/>
        <w:ind w:left="2610"/>
        <w:rPr>
          <w:rFonts w:ascii="Arial" w:hAnsi="Arial" w:cs="Arial"/>
          <w:sz w:val="10"/>
          <w:szCs w:val="10"/>
        </w:rPr>
      </w:pP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2"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7" w15:restartNumberingAfterBreak="0">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15:restartNumberingAfterBreak="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4"/>
  </w:num>
  <w:num w:numId="2">
    <w:abstractNumId w:val="2"/>
  </w:num>
  <w:num w:numId="3">
    <w:abstractNumId w:val="0"/>
  </w:num>
  <w:num w:numId="4">
    <w:abstractNumId w:val="8"/>
  </w:num>
  <w:num w:numId="5">
    <w:abstractNumId w:val="6"/>
  </w:num>
  <w:num w:numId="6">
    <w:abstractNumId w:val="1"/>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54022"/>
    <w:rsid w:val="00094CD3"/>
    <w:rsid w:val="000D2880"/>
    <w:rsid w:val="000F0BB5"/>
    <w:rsid w:val="00105F8C"/>
    <w:rsid w:val="00143E31"/>
    <w:rsid w:val="00146B3C"/>
    <w:rsid w:val="00176063"/>
    <w:rsid w:val="001A4F51"/>
    <w:rsid w:val="001C7C3D"/>
    <w:rsid w:val="001D0C43"/>
    <w:rsid w:val="002163B2"/>
    <w:rsid w:val="0022399A"/>
    <w:rsid w:val="00251BFC"/>
    <w:rsid w:val="00263156"/>
    <w:rsid w:val="00267847"/>
    <w:rsid w:val="002C5AC8"/>
    <w:rsid w:val="003152FD"/>
    <w:rsid w:val="003231F3"/>
    <w:rsid w:val="00336299"/>
    <w:rsid w:val="0038135C"/>
    <w:rsid w:val="003C5CC3"/>
    <w:rsid w:val="003D73C5"/>
    <w:rsid w:val="003F5CD6"/>
    <w:rsid w:val="00401B93"/>
    <w:rsid w:val="00447F2C"/>
    <w:rsid w:val="004603BF"/>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5743"/>
    <w:rsid w:val="00860B72"/>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9214F"/>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23151"/>
    <w:rsid w:val="00D430DB"/>
    <w:rsid w:val="00D64709"/>
    <w:rsid w:val="00D97624"/>
    <w:rsid w:val="00DA03F7"/>
    <w:rsid w:val="00DD3406"/>
    <w:rsid w:val="00DD6334"/>
    <w:rsid w:val="00DE1E79"/>
    <w:rsid w:val="00DE359C"/>
    <w:rsid w:val="00DE3F3A"/>
    <w:rsid w:val="00E45AED"/>
    <w:rsid w:val="00E9075A"/>
    <w:rsid w:val="00EA1587"/>
    <w:rsid w:val="00EB5893"/>
    <w:rsid w:val="00EC0BCF"/>
    <w:rsid w:val="00ED6C54"/>
    <w:rsid w:val="00EF1EC1"/>
    <w:rsid w:val="00F046E4"/>
    <w:rsid w:val="00F33892"/>
    <w:rsid w:val="00F61DB5"/>
    <w:rsid w:val="00F70851"/>
    <w:rsid w:val="00F83AFC"/>
    <w:rsid w:val="00F94D3F"/>
    <w:rsid w:val="00FA0018"/>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3</cp:revision>
  <cp:lastPrinted>2019-11-06T13:10:00Z</cp:lastPrinted>
  <dcterms:created xsi:type="dcterms:W3CDTF">2020-10-03T14:05:00Z</dcterms:created>
  <dcterms:modified xsi:type="dcterms:W3CDTF">2020-10-03T14:09:00Z</dcterms:modified>
</cp:coreProperties>
</file>